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208" w:type="dxa"/>
        <w:tblInd w:w="5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995"/>
        <w:gridCol w:w="7013"/>
      </w:tblGrid>
      <w:tr w14:paraId="3D148B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4DDBC">
            <w:pPr>
              <w:pStyle w:val="1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Приложение №1</w:t>
            </w:r>
          </w:p>
          <w:p w14:paraId="3E0E3518">
            <w:pPr>
              <w:pStyle w:val="10"/>
              <w:jc w:val="center"/>
              <w:rPr>
                <w:sz w:val="24"/>
              </w:rPr>
            </w:pPr>
          </w:p>
          <w:p w14:paraId="74F73FDC">
            <w:pPr>
              <w:pStyle w:val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Учебно-методическое обеспечение</w:t>
            </w:r>
          </w:p>
          <w:p w14:paraId="2E123510">
            <w:pPr>
              <w:pStyle w:val="10"/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r>
              <w:rPr>
                <w:sz w:val="24"/>
                <w:lang w:val="ru-RU"/>
              </w:rPr>
              <w:t>Школа</w:t>
            </w:r>
            <w:r>
              <w:rPr>
                <w:rFonts w:hint="default"/>
                <w:sz w:val="24"/>
                <w:lang w:val="ru-RU"/>
              </w:rPr>
              <w:t xml:space="preserve"> № 88</w:t>
            </w:r>
            <w:r>
              <w:rPr>
                <w:sz w:val="24"/>
              </w:rPr>
              <w:t>»</w:t>
            </w:r>
          </w:p>
          <w:p w14:paraId="34BF6B09">
            <w:pPr>
              <w:pStyle w:val="10"/>
              <w:jc w:val="center"/>
              <w:rPr>
                <w:sz w:val="24"/>
              </w:rPr>
            </w:pPr>
            <w:r>
              <w:rPr>
                <w:sz w:val="24"/>
              </w:rPr>
              <w:t>Приволжского района г. Казани</w:t>
            </w:r>
          </w:p>
          <w:p w14:paraId="073C8AAE">
            <w:pPr>
              <w:pStyle w:val="10"/>
              <w:jc w:val="center"/>
              <w:rPr>
                <w:sz w:val="24"/>
              </w:rPr>
            </w:pPr>
            <w:r>
              <w:rPr>
                <w:sz w:val="24"/>
              </w:rPr>
              <w:t>на 2024/2025 учебный год</w:t>
            </w:r>
          </w:p>
          <w:p w14:paraId="24FE4B75">
            <w:pPr>
              <w:pStyle w:val="10"/>
              <w:jc w:val="center"/>
              <w:rPr>
                <w:sz w:val="24"/>
              </w:rPr>
            </w:pPr>
          </w:p>
          <w:p w14:paraId="19D72FE2">
            <w:pPr>
              <w:pStyle w:val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1-4 классы</w:t>
            </w:r>
          </w:p>
          <w:p w14:paraId="7D865DF8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</w:p>
        </w:tc>
      </w:tr>
      <w:tr w14:paraId="7417D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CC26219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  <w:t>Предмет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86D501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  <w:t>Класс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89FD1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  <w:t>Учебник</w:t>
            </w:r>
          </w:p>
        </w:tc>
      </w:tr>
      <w:tr w14:paraId="19C61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59B7CF8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  <w:t>Русский язык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FE0E0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1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86CCA6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Горецкий В.Г., Кирюшкин В.А., Виноградская Л.А., Бойкина М.В. Азбука. – Москва: Просвещение, 2023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  <w:t>,2022</w:t>
            </w:r>
          </w:p>
          <w:p w14:paraId="7C0A25D1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Канакина В.П., Горецкий В.Г. Русский язык. Москва: Просвещение, 202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  <w:t>2,2023</w:t>
            </w:r>
          </w:p>
        </w:tc>
      </w:tr>
      <w:tr w14:paraId="014D5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E05ECC0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3F7E6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2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0FC2E">
            <w:pPr>
              <w:keepNext/>
              <w:tabs>
                <w:tab w:val="left" w:pos="6820"/>
              </w:tabs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Канакина В.П., Горецкий В.Г. Русский язык. Москва: Просвещение, 202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  <w:t>2,2024</w:t>
            </w:r>
          </w:p>
        </w:tc>
      </w:tr>
      <w:tr w14:paraId="439FF5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9B2BD93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FCBD9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3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495C8F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 xml:space="preserve">Климанова Л.Ф., Бабушкина Т.В.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Русский язык. – Москва: Просвещение, 2017, 2021</w:t>
            </w:r>
          </w:p>
        </w:tc>
      </w:tr>
      <w:tr w14:paraId="2BB1C5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3671E0B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B8C8CE5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4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CE559FF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Климанова Л.Ф., Макееева В.Г., Бабушкина. Русский язык. - Москва: Просвещение, 2018, 2021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  <w:t>,2022</w:t>
            </w:r>
          </w:p>
        </w:tc>
      </w:tr>
      <w:tr w14:paraId="07433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75148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  <w:t>Литературное чтение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2C27E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1</w:t>
            </w:r>
          </w:p>
        </w:tc>
        <w:tc>
          <w:tcPr>
            <w:tcW w:w="7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111E6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 xml:space="preserve">Климанова Л.Ф., Горецкий В.Г., Голованова М.В. и др. Литературное чтение. – Москва: Просвещение,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  <w:t>2022,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 xml:space="preserve"> 2023</w:t>
            </w:r>
          </w:p>
        </w:tc>
      </w:tr>
      <w:tr w14:paraId="1BF5AC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68E3F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263C1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2</w:t>
            </w:r>
          </w:p>
        </w:tc>
        <w:tc>
          <w:tcPr>
            <w:tcW w:w="7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6E508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 xml:space="preserve">Климанова Л.Ф., Горецкий В.Г., Голованова М.В. и др. Литературное чтение. – Москва: Просвещение,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  <w:t>2021,2022,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 xml:space="preserve"> 2024</w:t>
            </w:r>
          </w:p>
        </w:tc>
      </w:tr>
      <w:tr w14:paraId="11ECF0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3DF1E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ED4CD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3</w:t>
            </w:r>
          </w:p>
        </w:tc>
        <w:tc>
          <w:tcPr>
            <w:tcW w:w="7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629D2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Климанова Л.Ф., Горецкий В.Г., Виноградская Л.А. и др. Литературное чтение. - Москва: Просвещение,  2017, 2021</w:t>
            </w:r>
          </w:p>
        </w:tc>
      </w:tr>
      <w:tr w14:paraId="1789B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2515E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98BC50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4</w:t>
            </w:r>
          </w:p>
        </w:tc>
        <w:tc>
          <w:tcPr>
            <w:tcW w:w="70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503890F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Климанова Л.Ф., Горецкий В.Г., Литературное чтение. - Москва: Просвещение, 2018, 2021</w:t>
            </w:r>
          </w:p>
        </w:tc>
      </w:tr>
      <w:tr w14:paraId="11B32B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8F870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  <w:t>Родной язык (русский) и</w:t>
            </w:r>
          </w:p>
          <w:p w14:paraId="62399589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  <w:t>литературное чтение на родном (русском) языке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5D745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1</w:t>
            </w:r>
          </w:p>
        </w:tc>
        <w:tc>
          <w:tcPr>
            <w:tcW w:w="7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C7155E">
            <w:pPr>
              <w:pStyle w:val="8"/>
              <w:spacing w:line="276" w:lineRule="auto"/>
              <w:jc w:val="left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Александрова О.М. и др., </w:t>
            </w: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:lang w:val="tt-RU" w:eastAsia="en-US"/>
                <w14:textFill>
                  <w14:solidFill>
                    <w14:schemeClr w14:val="tx1"/>
                  </w14:solidFill>
                </w14:textFill>
              </w:rPr>
              <w:t xml:space="preserve">Русский родной язык. </w:t>
            </w: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– Москва: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Просвещение, </w:t>
            </w: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  <w:t>2020,</w:t>
            </w: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2024</w:t>
            </w:r>
          </w:p>
          <w:p w14:paraId="6D12C40D">
            <w:pPr>
              <w:pStyle w:val="8"/>
              <w:spacing w:line="276" w:lineRule="auto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 w:eastAsia="en-US"/>
              </w:rPr>
            </w:pPr>
          </w:p>
          <w:p w14:paraId="1130CCF1">
            <w:pPr>
              <w:pStyle w:val="8"/>
              <w:spacing w:line="276" w:lineRule="auto"/>
              <w:jc w:val="left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:lang w:val="tt-RU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 w:eastAsia="en-US"/>
              </w:rPr>
              <w:t>Кутейникова Н.Е., Синева О.В, Литературное чтение на русском родном языке. - Москва: Просвещение,  2022</w:t>
            </w:r>
          </w:p>
          <w:p w14:paraId="7191863F">
            <w:pPr>
              <w:pStyle w:val="8"/>
              <w:spacing w:line="276" w:lineRule="auto"/>
              <w:jc w:val="left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:lang w:val="tt-RU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:lang w:val="tt-RU" w:eastAsia="en-US"/>
                <w14:textFill>
                  <w14:solidFill>
                    <w14:schemeClr w14:val="tx1"/>
                  </w14:solidFill>
                </w14:textFill>
              </w:rPr>
              <w:t>Александрова О.М., Беляева Н.В. и др. Литературное чтение на родном русском языке. - Москва: Просвещение, 2023</w:t>
            </w:r>
          </w:p>
          <w:p w14:paraId="32A1BBE7">
            <w:pPr>
              <w:pStyle w:val="8"/>
              <w:spacing w:line="276" w:lineRule="auto"/>
              <w:jc w:val="left"/>
              <w:rPr>
                <w:rFonts w:hint="default" w:ascii="Times New Roman" w:hAnsi="Times New Roman"/>
                <w:bCs/>
                <w:color w:val="000000" w:themeColor="text1"/>
                <w:sz w:val="24"/>
                <w:szCs w:val="24"/>
                <w:highlight w:val="none"/>
                <w:lang w:val="tt-RU"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AB0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A520A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E4CC7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2</w:t>
            </w:r>
          </w:p>
        </w:tc>
        <w:tc>
          <w:tcPr>
            <w:tcW w:w="7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469DA">
            <w:pPr>
              <w:pStyle w:val="8"/>
              <w:spacing w:line="276" w:lineRule="auto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eastAsia="en-US"/>
              </w:rPr>
              <w:t xml:space="preserve">Александрова О.М. и др., Русский родной язык. – Москва: Просвещение,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 w:eastAsia="en-US"/>
              </w:rPr>
              <w:t>2022,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eastAsia="en-US"/>
              </w:rPr>
              <w:t>2024</w:t>
            </w:r>
          </w:p>
          <w:p w14:paraId="042EDBC4">
            <w:pPr>
              <w:pStyle w:val="8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 w:eastAsia="en-US"/>
              </w:rPr>
            </w:pPr>
          </w:p>
          <w:p w14:paraId="58956B79">
            <w:pPr>
              <w:pStyle w:val="8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 w:eastAsia="en-US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 w:eastAsia="en-US"/>
              </w:rPr>
              <w:t>Кутейникова Н.Е., Синева О.В, Литературное чтение на русском родном языке. - Москва: Просвещение,  2022</w:t>
            </w:r>
          </w:p>
          <w:p w14:paraId="0314B636">
            <w:pPr>
              <w:pStyle w:val="8"/>
              <w:spacing w:line="276" w:lineRule="auto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 w:eastAsia="en-US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 w:eastAsia="en-US"/>
              </w:rPr>
              <w:t>Александрова О.М., Беляева Н.В. и др. Литературное чтение на родном русском языке. - Москва: Просвещение, 2024</w:t>
            </w:r>
          </w:p>
        </w:tc>
      </w:tr>
      <w:tr w14:paraId="23C3E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4F104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4F7AB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3</w:t>
            </w:r>
          </w:p>
        </w:tc>
        <w:tc>
          <w:tcPr>
            <w:tcW w:w="7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91353">
            <w:pPr>
              <w:pStyle w:val="8"/>
              <w:spacing w:line="276" w:lineRule="auto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eastAsia="en-US"/>
              </w:rPr>
              <w:t xml:space="preserve">Александрова О.М. и др.,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 w:eastAsia="en-US"/>
              </w:rPr>
              <w:t xml:space="preserve">Русский родной язык.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eastAsia="en-US"/>
              </w:rPr>
              <w:t>– Москва: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eastAsia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eastAsia="en-US"/>
              </w:rPr>
              <w:t>Просвещение, 2020, 2021, 2022</w:t>
            </w:r>
          </w:p>
          <w:p w14:paraId="69718CEC">
            <w:pPr>
              <w:pStyle w:val="8"/>
              <w:spacing w:line="276" w:lineRule="auto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 w:eastAsia="en-US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 w:eastAsia="en-US"/>
              </w:rPr>
              <w:t>Кутейникова Н.Е., Синева О.В, Литературное чтение на русском родном языке. - Москва: Просвещение, 2021, 2022</w:t>
            </w:r>
          </w:p>
        </w:tc>
      </w:tr>
      <w:tr w14:paraId="49B0A0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61A51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E3F42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4</w:t>
            </w:r>
          </w:p>
        </w:tc>
        <w:tc>
          <w:tcPr>
            <w:tcW w:w="7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5FF1A1">
            <w:pPr>
              <w:pStyle w:val="8"/>
              <w:spacing w:line="276" w:lineRule="auto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eastAsia="en-US"/>
              </w:rPr>
              <w:t xml:space="preserve">Александрова О.М. и др.,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 w:eastAsia="en-US"/>
              </w:rPr>
              <w:t xml:space="preserve">Русский родной язык.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eastAsia="en-US"/>
              </w:rPr>
              <w:t>– Москва: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eastAsia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eastAsia="en-US"/>
              </w:rPr>
              <w:t>Просвещение, 2020, 2021, 2022</w:t>
            </w:r>
          </w:p>
          <w:p w14:paraId="17A9EC04">
            <w:pPr>
              <w:pStyle w:val="8"/>
              <w:spacing w:line="276" w:lineRule="auto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 w:eastAsia="en-US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 w:eastAsia="en-US"/>
              </w:rPr>
              <w:t>Кутейникова Н.Е., Синева О.В, Литературное чтение на русском родном языке. - Москва: Просвещение, 2021, 2022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 w:eastAsia="en-US"/>
              </w:rPr>
              <w:t>.</w:t>
            </w:r>
          </w:p>
        </w:tc>
      </w:tr>
      <w:tr w14:paraId="03E07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08163880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  <w:t>Родной язык (татарский) и литературное чтение на родном языке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AEC9F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1</w:t>
            </w:r>
          </w:p>
        </w:tc>
        <w:tc>
          <w:tcPr>
            <w:tcW w:w="7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379CD">
            <w:pPr>
              <w:pStyle w:val="9"/>
              <w:keepNext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Сагдиева Р.К., Файзрахманова К.Ф. 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  <w:t>Алифба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(Татарский язык). -Казань: “ Магариф-Вакыт”, 20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  <w:p w14:paraId="065BA874">
            <w:pPr>
              <w:pStyle w:val="9"/>
              <w:keepNext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Сагдиева Р.К., Файзрахманова К.Ф. 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  <w:t>Родной язык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(Татарский язык). -Казань: “ Магариф-Вакыт”, 2023</w:t>
            </w:r>
          </w:p>
          <w:p w14:paraId="20949DC8">
            <w:pPr>
              <w:pStyle w:val="9"/>
              <w:keepNext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ru-RU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Гарифуллина Ф.Ш, Мияссарова И.Х. Әдәби уку (Литературное чтение). -Казань: “Магариф-Вакыт”,  2023</w:t>
            </w:r>
          </w:p>
        </w:tc>
      </w:tr>
      <w:tr w14:paraId="0F1FA9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C59A57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9565A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2</w:t>
            </w:r>
          </w:p>
        </w:tc>
        <w:tc>
          <w:tcPr>
            <w:tcW w:w="70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CC" w:fill="FFFFFF"/>
            <w:vAlign w:val="top"/>
          </w:tcPr>
          <w:p w14:paraId="76AB8C1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Фатхуллова К.С.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/>
              </w:rPr>
              <w:t>Татарский язык и литература ,ТКИ,2017</w:t>
            </w:r>
          </w:p>
          <w:p w14:paraId="2556DC2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Сагдиева Р.К., Файзрахманова К.Ф. 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  <w:t>Родной язык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(Татарский язык). -Казань: “ Магариф-Вакыт”, 202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 w14:paraId="626EDEA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Гарифуллина Ф.Ш, Мияссарова И.Х. Әдәби уку (Литературное чтение). -Казань: “Магариф-Вакыт”,  202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3FBD3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472947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C6123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3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1C87AB">
            <w:pPr>
              <w:pStyle w:val="9"/>
              <w:keepNext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Фатхуллова К.С.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/>
              </w:rPr>
              <w:t>Татарский язык и литература ,ТКИ,2017</w:t>
            </w:r>
          </w:p>
        </w:tc>
      </w:tr>
      <w:tr w14:paraId="4B9C0A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3198BF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86DF0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4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8807F">
            <w:pPr>
              <w:pStyle w:val="9"/>
              <w:keepNext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ru-RU" w:eastAsia="en-US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Фатхуллова К.С.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/>
              </w:rPr>
              <w:t>Татарский язык и литература ,ТКИ,2017</w:t>
            </w:r>
          </w:p>
        </w:tc>
      </w:tr>
      <w:tr w14:paraId="5FF8F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FC537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  <w:t>Английский язык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D3E39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2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CA337A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ru-RU" w:eastAsia="en-US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Быкова Н. И., Дули Д., Поспелова М. Д. и другие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en-US"/>
              </w:rPr>
              <w:t xml:space="preserve"> Английский язык. – Москва: Просвещение,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ru-RU" w:eastAsia="en-US"/>
              </w:rPr>
              <w:t>2023</w:t>
            </w:r>
          </w:p>
        </w:tc>
      </w:tr>
      <w:tr w14:paraId="4D7E2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EDC86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C98E2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3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6FAAD">
            <w:pPr>
              <w:pStyle w:val="9"/>
              <w:keepNext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ru-RU" w:eastAsia="en-US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Быкова Н. И., Дули Д., Поспелова М. Д. и другие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en-US"/>
              </w:rPr>
              <w:t xml:space="preserve"> Английский язык. – Москва: Просвещение,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ru-RU" w:eastAsia="en-US"/>
              </w:rPr>
              <w:t>2024</w:t>
            </w:r>
          </w:p>
        </w:tc>
      </w:tr>
      <w:tr w14:paraId="7D0113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B914B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1EE0B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4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E1644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ru-RU" w:eastAsia="en-US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Афанасьева О.В., ., Михеева И.В. и другие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en-US"/>
              </w:rPr>
              <w:t xml:space="preserve">Английский язык. – Москва: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ru-RU" w:eastAsia="en-US"/>
              </w:rPr>
              <w:t>Дрофа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en-US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ru-RU" w:eastAsia="en-US"/>
              </w:rPr>
              <w:t>2017,2021</w:t>
            </w:r>
          </w:p>
        </w:tc>
      </w:tr>
      <w:tr w14:paraId="0478EC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FFEE6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  <w:t>Математика и информатика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8A579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1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2EACC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Моро М.И. и др. </w:t>
            </w: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Математика. - Москва: Просвещение,</w:t>
            </w: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2022,</w:t>
            </w: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 xml:space="preserve">  2023</w:t>
            </w:r>
          </w:p>
          <w:p w14:paraId="73AF97EE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769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AD5F2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AE233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2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C30C3">
            <w:pPr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Моро М.И. и др. Математика. - Москва: Просвещение,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  <w:t>2021,2022,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 xml:space="preserve">  2024</w:t>
            </w:r>
          </w:p>
        </w:tc>
      </w:tr>
      <w:tr w14:paraId="3FCC6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0FE16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52478D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3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B84A7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Моро М.И. и др. Математика. - Москва: Просвещение,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  <w:t>2017,2020,2021.</w:t>
            </w:r>
          </w:p>
        </w:tc>
      </w:tr>
      <w:tr w14:paraId="530564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EA305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</w:p>
          <w:p w14:paraId="28899435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</w:p>
          <w:p w14:paraId="499DE03C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5DBAC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4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7A8A57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Моро М.И. и др. Математика. - Москва: Просвещение,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  <w:t>2018,2021,2022.</w:t>
            </w:r>
          </w:p>
        </w:tc>
      </w:tr>
      <w:tr w14:paraId="476DE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51B91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  <w:t>Обществознание и естествознание (окружающий мир)</w:t>
            </w:r>
          </w:p>
          <w:p w14:paraId="02148602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18D6C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1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8B31D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color w:val="FF0000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Плешаков А.А.Окружающий мир. - Москва: Просвещение,</w:t>
            </w: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2022,</w:t>
            </w: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 xml:space="preserve"> 2023</w:t>
            </w:r>
          </w:p>
        </w:tc>
      </w:tr>
      <w:tr w14:paraId="0042D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2A5ED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003A4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2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7B643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Плешаков А.А.Окружающий мир. - Москва: Просвещение,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  <w:t>2021,2022,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 xml:space="preserve"> 2024</w:t>
            </w:r>
          </w:p>
        </w:tc>
      </w:tr>
      <w:tr w14:paraId="4A9282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F7B36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FA3EF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3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B0C970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Плешаков А.А.,  Окружающий мир. - Москва: Просвещение, 2017, 202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  <w:t>0,2021.</w:t>
            </w:r>
          </w:p>
        </w:tc>
      </w:tr>
      <w:tr w14:paraId="7A0CB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8B47C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1120A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4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E3FD5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Плешаков А.А., Новицкая М.Ю. Окружающий мир. - Москва: Просвещение,  2018, 2021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  <w:t>,2022.</w:t>
            </w:r>
          </w:p>
        </w:tc>
      </w:tr>
      <w:tr w14:paraId="786E5B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E22F4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t>Основы религиозных культур и светской этики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C5B4D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4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F6B63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Шемшурина А.И., Шемшурин А.А. Основы религиозных культур и светской этики. Основы светской этики – Москва: Просвещение, 2023</w:t>
            </w:r>
          </w:p>
        </w:tc>
      </w:tr>
      <w:tr w14:paraId="1CA98E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9DD38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t xml:space="preserve">Технология 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4E063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1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88E9E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Лутцева Е.А., Зуева Т.П. Технология. -  Москва: Просвещение, 2023 (печатная и электронная ф</w:t>
            </w: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орма</w:t>
            </w: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 w14:paraId="5D20BB07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/>
                <w:bCs/>
                <w:color w:val="FF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bCs/>
                <w:color w:val="0000FF"/>
                <w:sz w:val="10"/>
                <w:szCs w:val="10"/>
                <w:highlight w:val="none"/>
              </w:rPr>
              <w:t>https://go.11klasov.net/5610-tehnologija-1-klass-lutceva-ea-zueva-tp.html</w:t>
            </w:r>
          </w:p>
        </w:tc>
      </w:tr>
      <w:tr w14:paraId="7BE92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DE6D7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40A6CD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2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835EEA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Лутцева Е.А., Зуева Т.П. Технология. -  Москва: Просвещение, 2024 ( электронная ф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  <w:t>орма.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)</w:t>
            </w:r>
          </w:p>
          <w:p w14:paraId="4536E5D3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bCs/>
                <w:color w:val="0000FF"/>
                <w:sz w:val="10"/>
                <w:szCs w:val="10"/>
                <w:highlight w:val="none"/>
              </w:rPr>
              <w:t>https://go.11klasov.net/5624-tehnologija-2-klass-lutceva-ea-zueva-tp.html</w:t>
            </w:r>
          </w:p>
        </w:tc>
      </w:tr>
      <w:tr w14:paraId="175222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2477F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E55229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3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D0009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Лутцева Е.А., Зуева Т.П. Технология. -  Москва: Просвещение, 2023 (электронная ф</w:t>
            </w: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орма</w:t>
            </w: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.)</w:t>
            </w:r>
          </w:p>
          <w:p w14:paraId="70A47CBD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FF"/>
                <w:sz w:val="10"/>
                <w:szCs w:val="10"/>
                <w:highlight w:val="none"/>
              </w:rPr>
              <w:t>https://go.11klasov.net/5634-tehnologija-3-klass-lutceva-ea-zueva-tp.html</w:t>
            </w:r>
          </w:p>
        </w:tc>
      </w:tr>
      <w:tr w14:paraId="57B28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4EB2F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838DBC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4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BC5EA7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Лутцева Е.А., Зуева Т.П. Технология. -  Москва: Просвещение, 2023 ( электронная ф</w:t>
            </w: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орма</w:t>
            </w: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.)</w:t>
            </w:r>
          </w:p>
          <w:p w14:paraId="1CF6BD14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FF"/>
                <w:sz w:val="10"/>
                <w:szCs w:val="10"/>
                <w:highlight w:val="none"/>
              </w:rPr>
              <w:t>https://go.11klasov.net/5676-tehnologija-4-klass-lutceva-ea-zueva-tp.html</w:t>
            </w:r>
          </w:p>
        </w:tc>
      </w:tr>
      <w:tr w14:paraId="0E6861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2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A5E5BB1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t>Изобразительное искусство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E0F43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1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6EADAB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Неменская Л. А. под редакцией Неменского Б. М. Изобразительное искусство. - Москва: Просвещение, 2023 (печатная и электронная ф</w:t>
            </w: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орма:</w:t>
            </w:r>
          </w:p>
          <w:p w14:paraId="2AFB2106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color w:val="FF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bCs/>
                <w:color w:val="0000FF"/>
                <w:sz w:val="10"/>
                <w:szCs w:val="10"/>
                <w:highlight w:val="none"/>
              </w:rPr>
              <w:t>https://go.11klasov.net/11862-izobrazitelnoe-iskusstvo-1-klass-nemenskaja-la.html</w:t>
            </w:r>
          </w:p>
        </w:tc>
      </w:tr>
      <w:tr w14:paraId="7E2FD6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D8FB668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165AE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2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1AC55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Коротеева Е.И. под редакцией Неменского Б. М. Изобразительное искусство. - Москва: Просвещение, 202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 xml:space="preserve"> (печатная и электронная ф.)</w:t>
            </w:r>
          </w:p>
          <w:p w14:paraId="1EB42C68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bCs/>
                <w:color w:val="0000FF"/>
                <w:sz w:val="10"/>
                <w:szCs w:val="10"/>
                <w:highlight w:val="none"/>
              </w:rPr>
              <w:t>https://go.11klasov.net/11867-izobrazitelnoe-iskusstvo-iskusstvo-i-ty-2-klass-koroteeva-ei.html</w:t>
            </w:r>
          </w:p>
        </w:tc>
      </w:tr>
      <w:tr w14:paraId="401E3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81A87DF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C9B71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3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E8E55E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Горяева Н. А., Неменская Л. А., Питерских А. С. и др.; под ред. Неменского Б. М.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Изобразительное искусство. - Москва: Просвещение, 202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  <w:t>(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электронная ф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  <w:t>орма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.)</w:t>
            </w:r>
          </w:p>
          <w:p w14:paraId="1A142DC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bCs/>
                <w:color w:val="0000FF"/>
                <w:sz w:val="10"/>
                <w:szCs w:val="10"/>
                <w:highlight w:val="none"/>
              </w:rPr>
              <w:t>https://go.11klasov.net/11868-izobrazitelnoe-iskusstvo-iskusstvo-vokrug-nas-3-klass-gorjaeva-na-nemenskaja-la-i-dr.html</w:t>
            </w:r>
          </w:p>
        </w:tc>
      </w:tr>
      <w:tr w14:paraId="05BB2E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4E9B48D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3C6B229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4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BEF493F">
            <w:pPr>
              <w:keepNext w:val="0"/>
              <w:keepLines w:val="0"/>
              <w:widowControl/>
              <w:suppressLineNumbers w:val="0"/>
              <w:ind w:left="240" w:hanging="240" w:hangingChars="100"/>
              <w:jc w:val="left"/>
              <w:textAlignment w:val="top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Неменская Л. А.; под ред. Неменского Б. М.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 xml:space="preserve">Изобразительное </w:t>
            </w:r>
            <w:r>
              <w:rPr>
                <w:rFonts w:hint="default" w:ascii="Times New Roman" w:hAnsi="Times New Roman" w:cs="Times New Roman"/>
                <w:bCs/>
                <w:color w:val="0000FF"/>
                <w:sz w:val="10"/>
                <w:szCs w:val="1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Москва: Просвещение,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  <w:t>2023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(электронная ф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  <w:t>орма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.)</w:t>
            </w:r>
          </w:p>
          <w:p w14:paraId="0616DC97">
            <w:pPr>
              <w:keepNext w:val="0"/>
              <w:keepLines w:val="0"/>
              <w:widowControl/>
              <w:suppressLineNumbers w:val="0"/>
              <w:ind w:left="240" w:hanging="100" w:hangingChars="100"/>
              <w:jc w:val="left"/>
              <w:textAlignment w:val="top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bCs/>
                <w:color w:val="0000FF"/>
                <w:sz w:val="10"/>
                <w:szCs w:val="10"/>
                <w:highlight w:val="none"/>
              </w:rPr>
              <w:t>https://go.11klasov.net/11885-izobrazitelnoe-iskusstvo-4-klass-kazhdyj-narod-hudozhnik-nemenskaja-la.html</w:t>
            </w:r>
            <w:r>
              <w:rPr>
                <w:rFonts w:hint="default" w:ascii="Times New Roman" w:hAnsi="Times New Roman" w:cs="Times New Roman"/>
                <w:bCs/>
                <w:color w:val="0000FF"/>
                <w:sz w:val="10"/>
                <w:szCs w:val="10"/>
                <w:highlight w:val="none"/>
              </w:rPr>
              <w:t xml:space="preserve">искусство. </w:t>
            </w:r>
          </w:p>
        </w:tc>
      </w:tr>
      <w:tr w14:paraId="234DA5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0B3A6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t>Физическая культура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0F37B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1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230DF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/>
                <w:bCs/>
                <w:color w:val="FF0000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Матвеев А.П. Физическая культура. - Москва: Просвещение, 2023 (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электронная ф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  <w:t>орма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default" w:ascii="Times New Roman" w:hAnsi="Times New Roman"/>
                <w:bCs/>
                <w:color w:val="0000FF"/>
                <w:sz w:val="10"/>
                <w:szCs w:val="10"/>
                <w:highlight w:val="none"/>
                <w:lang w:val="tt-RU"/>
              </w:rPr>
              <w:t>https://go.11klasov.net/20462-fizicheskaja-kultura-1-klass-matveev-ap.html</w:t>
            </w:r>
          </w:p>
        </w:tc>
      </w:tr>
      <w:tr w14:paraId="6AFFE4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C1A70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BEAE7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2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41B5C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 xml:space="preserve">Матвеев А.П. Физическая культура. - Москва: Просвещение, 2024 (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электронная ф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  <w:t>орма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)</w:t>
            </w:r>
          </w:p>
          <w:p w14:paraId="26031839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/>
                <w:bCs/>
                <w:color w:val="0000FF"/>
                <w:sz w:val="10"/>
                <w:szCs w:val="10"/>
                <w:highlight w:val="none"/>
                <w:lang w:val="tt-RU"/>
              </w:rPr>
              <w:t>https://go.11klasov.net/20463-fizicheskaja-kultura-2-klass-matveev-ap.html</w:t>
            </w:r>
          </w:p>
        </w:tc>
      </w:tr>
      <w:tr w14:paraId="3F3096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B42A6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6EE47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3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D4F300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 xml:space="preserve">Матвеев А.П. Физическая культура. - Москва: Просвещение, 2019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(электронная ф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  <w:t>орма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.)</w:t>
            </w:r>
          </w:p>
          <w:p w14:paraId="240D6342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/>
                <w:bCs/>
                <w:color w:val="0000FF"/>
                <w:sz w:val="10"/>
                <w:szCs w:val="10"/>
                <w:highlight w:val="none"/>
                <w:lang w:val="tt-RU"/>
              </w:rPr>
              <w:t>https://go.11klasov.net/20464-fizicheskaja-kultura-3-klass-uchebnik-matveev-ap.html</w:t>
            </w:r>
          </w:p>
        </w:tc>
      </w:tr>
      <w:tr w14:paraId="2AB274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F4A4D3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63C28E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4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AE6230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 xml:space="preserve">Матвеев А.П. Физическая культура. - Москва: Просвещение, 2019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(электронная ф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  <w:t>орма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.)</w:t>
            </w:r>
          </w:p>
          <w:p w14:paraId="5CFB2A4B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/>
                <w:bCs/>
                <w:color w:val="0000FF"/>
                <w:sz w:val="10"/>
                <w:szCs w:val="10"/>
                <w:highlight w:val="none"/>
                <w:lang w:val="tt-RU"/>
              </w:rPr>
              <w:t>https://go.11klasov.net/20465-fizicheskaja-kultura-4-klass-uchebnik-matveev-ap.html</w:t>
            </w:r>
          </w:p>
        </w:tc>
      </w:tr>
      <w:tr w14:paraId="717B86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C6B0E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t>Музыка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BEB38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1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D379FA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Критская Е. Д., Сергеева Г. П., Шмагина Т. С. Музыка.- Москва: Просвещение, 2023 (печатная и электронная ф.)</w:t>
            </w:r>
          </w:p>
          <w:p w14:paraId="36FBFE48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FF"/>
                <w:sz w:val="10"/>
                <w:szCs w:val="10"/>
                <w:highlight w:val="none"/>
              </w:rPr>
              <w:t>https://go.11klasov.net/10525-muzyka-1-klass-uchebnik-kritskaja-ed-sergeeva-gp-shmagina-ts.html</w:t>
            </w:r>
          </w:p>
        </w:tc>
      </w:tr>
      <w:tr w14:paraId="695AE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8D82CD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CA3B4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2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4ED7A8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Критская Е. Д., Сергеева Г. П., Шмагина Т. С. Музыка.- Москва: Просвещение, 2024 (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электронная ф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  <w:t>орма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 w14:paraId="1EC778D1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FF"/>
                <w:sz w:val="10"/>
                <w:szCs w:val="10"/>
                <w:highlight w:val="none"/>
              </w:rPr>
              <w:t>https://go.11klasov.net/10534-muzyka-2-klass-uchebnik-kritskaja-ed-sergeeva-gp-shmagina-ts.html</w:t>
            </w:r>
          </w:p>
        </w:tc>
      </w:tr>
      <w:tr w14:paraId="05BD24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BCE98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65892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3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13A2D6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Критская Е.Д., Сергеева Г.П.,Шмагина Т.С. Музыка.-Москва: Просвещение, 2019 (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электронная ф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  <w:t>орма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 w14:paraId="1D796B85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FF"/>
                <w:sz w:val="10"/>
                <w:szCs w:val="10"/>
                <w:highlight w:val="none"/>
              </w:rPr>
              <w:t>https://go.11klasov.net/10528-muzyka-3-klass-uchebnik-kritskaja-ed-sergeeva-gp-shmagina-ts.html</w:t>
            </w:r>
          </w:p>
        </w:tc>
      </w:tr>
      <w:tr w14:paraId="43A740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26D7FC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B0917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4</w:t>
            </w:r>
          </w:p>
        </w:tc>
        <w:tc>
          <w:tcPr>
            <w:tcW w:w="7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685950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Критская Е.Д., Сергеева Г.П.,Шмагина Т.С. Музыка.-Москва: Просвещение, 2019 (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электронная ф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  <w:t>орма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 w14:paraId="3C2FCBDA">
            <w:pPr>
              <w:keepNext/>
              <w:spacing w:after="0" w:line="240" w:lineRule="auto"/>
              <w:jc w:val="left"/>
              <w:outlineLvl w:val="5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FF"/>
                <w:sz w:val="10"/>
                <w:szCs w:val="10"/>
                <w:highlight w:val="none"/>
              </w:rPr>
              <w:t>https://go.11klasov.net/10542-muzyka-4-klass-uchebnik-kritskaja-ed-sergeeva-gp-shmagina-ts.html</w:t>
            </w:r>
          </w:p>
        </w:tc>
      </w:tr>
    </w:tbl>
    <w:p w14:paraId="76CF2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>5-9 классы</w:t>
      </w:r>
    </w:p>
    <w:p w14:paraId="5BA26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4"/>
        <w:tblW w:w="10759" w:type="dxa"/>
        <w:tblInd w:w="55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001"/>
        <w:gridCol w:w="7631"/>
      </w:tblGrid>
      <w:tr w14:paraId="61734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DF014AB">
            <w:pPr>
              <w:pStyle w:val="2"/>
              <w:spacing w:line="240" w:lineRule="auto"/>
              <w:ind w:left="218" w:leftChars="99" w:firstLine="0" w:firstLineChars="0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  <w:t>Предмет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6CAF5F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  <w:t>Класс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D0312F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  <w:t>Учебник</w:t>
            </w:r>
          </w:p>
        </w:tc>
      </w:tr>
      <w:tr w14:paraId="418F3E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78EE9B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  <w:t>Русский язык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0BBBC31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5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072180A2">
            <w:pPr>
              <w:pStyle w:val="2"/>
              <w:spacing w:line="240" w:lineRule="auto"/>
              <w:jc w:val="both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Ладыженская Т.А., Баранов М.Т., Тростенцова Л.А. и др. Русский язык. - Москва: Просвещение,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2021,2022,2023</w:t>
            </w:r>
          </w:p>
        </w:tc>
      </w:tr>
      <w:tr w14:paraId="1E42E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1A39DCF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6EBB5D2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6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70AA0FDE">
            <w:pPr>
              <w:pStyle w:val="2"/>
              <w:spacing w:line="240" w:lineRule="auto"/>
              <w:jc w:val="both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 xml:space="preserve">Баранов М.Т., Ладыженская Т.А., Тростенцова Л.А. и др.  Русский язык. Москва: Просвещение, 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2021,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2024</w:t>
            </w:r>
          </w:p>
        </w:tc>
      </w:tr>
      <w:tr w14:paraId="64CED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303AA79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B2C3DF1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7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3386566F">
            <w:pPr>
              <w:pStyle w:val="2"/>
              <w:spacing w:line="240" w:lineRule="auto"/>
              <w:jc w:val="both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Баранов М.Т., Ладыженская Т.А., Тростенцова Л.А. и др.  Русский язык.  - Москва: Просвещение, 20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21</w:t>
            </w:r>
          </w:p>
        </w:tc>
      </w:tr>
      <w:tr w14:paraId="235F50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D8689DF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406C5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8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28E112D">
            <w:pPr>
              <w:pStyle w:val="2"/>
              <w:spacing w:line="240" w:lineRule="auto"/>
              <w:jc w:val="both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Бархударов С.Г., Крючков С.Е. и др. Русский язык. - Москва: Просвещение, 201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8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, 2022</w:t>
            </w:r>
          </w:p>
        </w:tc>
      </w:tr>
      <w:tr w14:paraId="6B487C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462D54B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9C0D9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9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4FF0E69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 xml:space="preserve">Бархударов С.Г., Крючков С.Е. Русский язык. - Москва: Просвещение, 2019, 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2023</w:t>
            </w:r>
          </w:p>
        </w:tc>
      </w:tr>
      <w:tr w14:paraId="4B04D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4EC30D3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  <w:t>Литература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D6719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5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52C73E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FF0000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Коровина В.Я., Журавлев В.П., Коровин В.И. Литература. -Москва: Просвещение, 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2021,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</w:t>
            </w:r>
          </w:p>
        </w:tc>
      </w:tr>
      <w:tr w14:paraId="41361F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445824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D879A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6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1438C04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 xml:space="preserve">Полухина В.П., Коровина В.Я., Журавлев В.П. Литература. -Москва: Просвещение, 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2022,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2024</w:t>
            </w:r>
          </w:p>
        </w:tc>
      </w:tr>
      <w:tr w14:paraId="1EE5E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EF46AF0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E6E5B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7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AF48D32">
            <w:pPr>
              <w:pStyle w:val="2"/>
              <w:spacing w:line="240" w:lineRule="auto"/>
              <w:jc w:val="both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Коровина В.Я. Литература. -Москва: Просвещение, 2021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,2022.</w:t>
            </w:r>
          </w:p>
        </w:tc>
      </w:tr>
      <w:tr w14:paraId="2D03C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0228F64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F81A7E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8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A2A492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Коровина В.Я., Журавлев В.П., Коровин В.И. Литература. - Москва: Просвещение, 2015, 2018</w:t>
            </w:r>
          </w:p>
        </w:tc>
      </w:tr>
      <w:tr w14:paraId="50C0CD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456AC31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FA718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9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BEAFD25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Коровина В.Я., Коровин В.И., Збарский И.С. и др. Литература. -Москва: Просвещение, 2019</w:t>
            </w:r>
          </w:p>
        </w:tc>
      </w:tr>
      <w:tr w14:paraId="5FA7A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043E7A1">
            <w:pPr>
              <w:pStyle w:val="2"/>
              <w:spacing w:before="240"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  <w:t>Родной язык (русский)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19362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5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8541B23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 xml:space="preserve">Александрова О.М. и др. Русский родной язык. 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– Москва: Просвещение,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2022,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2024 (печатная и электронная ф.)</w:t>
            </w:r>
          </w:p>
        </w:tc>
      </w:tr>
      <w:tr w14:paraId="7A636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1C62E7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036AA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6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A58EB46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 xml:space="preserve">Александрова О.М. и др. Русский родной язык. 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– Москва: Просвещение, 2024 (печатная и электронная ф.)</w:t>
            </w:r>
          </w:p>
        </w:tc>
      </w:tr>
      <w:tr w14:paraId="2A4A6A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661C40C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AF682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7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231313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 xml:space="preserve">Александрова О.М. и др. Русский родной язык. 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 xml:space="preserve">– Москва: Просвещение, 2020, 2021, 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2022 (печатная и электронная ф.)</w:t>
            </w:r>
          </w:p>
        </w:tc>
      </w:tr>
      <w:tr w14:paraId="3D527D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D6AF4F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0BBC0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8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16D269B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 xml:space="preserve">Александрова О.М. и др. Русский родной язык. 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 xml:space="preserve">– Москва: Просвещение, 2020, 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2022 (печатная и электронная ф.)</w:t>
            </w:r>
          </w:p>
        </w:tc>
      </w:tr>
      <w:tr w14:paraId="7F48F9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A0176AC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3C77B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9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874BA71"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  <w:t>Александрова О.М. и др. Русский родной язык. – Москва: Просвещение, 2020, 2022 (печатная и электронная ф.)</w:t>
            </w:r>
          </w:p>
        </w:tc>
      </w:tr>
      <w:tr w14:paraId="6F1240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F927EF5">
            <w:pPr>
              <w:pStyle w:val="2"/>
              <w:spacing w:before="240"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  <w:t>Родная литература (русская)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ACFA8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5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465A983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Александрова О.М., Аристова М. А., Беляева Н. В., Добротина И.Н., Критарова, Ж.Н., Мухаметшина Р.Ф. Родная русская литература.- Москва: Просвещение, 2023 (печатная и электронная ф.)</w:t>
            </w:r>
          </w:p>
        </w:tc>
      </w:tr>
      <w:tr w14:paraId="229C40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159BCC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D75B8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6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7ED6A7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Александрова О.М., Аристова М. А., Беляева Н. В., Добротина И.Н., Критарова, Ж.Н., Мухаметшина Р.Ф. Родная русская литература.- Москва: Просвещение, 2024  (печатная и электронная ф.)</w:t>
            </w:r>
          </w:p>
        </w:tc>
      </w:tr>
      <w:tr w14:paraId="00D55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77A836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44106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7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B18BB2C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Александрова О.М., Аристова М. А., Беляева Н. В., Добротина И.Н., Критарова, Ж.Н., Мухаметшина Р.Ф. Родная русская литература. - Москва: Просвещение, 2021 (электронная ф.)</w:t>
            </w:r>
          </w:p>
        </w:tc>
      </w:tr>
      <w:tr w14:paraId="7D6EEA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4127AFA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7C6FE0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8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3F36C08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Александрова О.М., Аристова М. А., Беляева Н. В., Добротина И.Н., Критарова, Ж.Н., Мухаметшина Р.Ф. Родная русская литература.- Москва: Просвещение, 2021 (электронная ф.)</w:t>
            </w:r>
          </w:p>
        </w:tc>
      </w:tr>
      <w:tr w14:paraId="47B71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E9E6043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F143B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9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C4B0851"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Александрова О.М., Аристова М. А., Беляева Н. В., Добротина И.Н., Критарова, Ж.Н., Мухаметшина Р.Ф. Родная русская литература. -Москва: Просвещение, 2021 (электронная ф.)</w:t>
            </w:r>
          </w:p>
        </w:tc>
      </w:tr>
      <w:tr w14:paraId="240B4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3DFE194">
            <w:pPr>
              <w:pStyle w:val="2"/>
              <w:spacing w:before="240"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  <w:t>Родной язык (татарский)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EF35F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A8EBF6">
            <w:pPr>
              <w:pStyle w:val="2"/>
              <w:spacing w:before="240" w:line="240" w:lineRule="auto"/>
              <w:jc w:val="both"/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Шамсутдинова Р.Р.,Хадиева Г.К., Хадиева Г.В. Татар теле. - Казань: Мэгариф-Вакыт, 2023</w:t>
            </w:r>
          </w:p>
          <w:p w14:paraId="1D4B2EF7">
            <w:pPr>
              <w:pStyle w:val="2"/>
              <w:spacing w:before="240"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Хайдарова Р.З., Малафеева Р.Л.. Татар теле. - Казань: Татармультфильм,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2023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 xml:space="preserve">  (печатная и электронная ф.)</w:t>
            </w:r>
          </w:p>
        </w:tc>
      </w:tr>
      <w:tr w14:paraId="013DE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3D2325E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EC142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FF0000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D28D3F">
            <w:pPr>
              <w:pStyle w:val="2"/>
              <w:spacing w:before="24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Максимов Н.В.,   Хамидуллина М.З.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,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 xml:space="preserve">Татар теле 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,ТКИ,2015</w:t>
            </w:r>
          </w:p>
          <w:p w14:paraId="08572883">
            <w:pPr>
              <w:jc w:val="both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Хайдарова Р.З., Малафеева Р.Л.. Татар теле. - Казань: Татармультфильм,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2016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 xml:space="preserve">  (печатная и электронная ф.)</w:t>
            </w:r>
          </w:p>
        </w:tc>
      </w:tr>
      <w:tr w14:paraId="7D95FD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1EFDFF3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4E132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7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86CDDA">
            <w:pPr>
              <w:pStyle w:val="9"/>
              <w:spacing w:before="240" w:after="0" w:line="240" w:lineRule="auto"/>
              <w:jc w:val="both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Хайдарова Р.З., Малафеева Р.Л.. Татар теле. - Казань: Татармультфильм,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2016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 xml:space="preserve">  (печатная и электронная ф.)</w:t>
            </w:r>
          </w:p>
        </w:tc>
      </w:tr>
      <w:tr w14:paraId="295DC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4955A5E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FF2D9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8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3D7594">
            <w:pPr>
              <w:pStyle w:val="9"/>
              <w:spacing w:before="240" w:after="0" w:line="240" w:lineRule="auto"/>
              <w:jc w:val="both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Хайдарова Р.З., Малафеева Р.Л.. Татар теле. - Казань: Татармультфильм,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2015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 xml:space="preserve">  (печатная и электронная ф.)</w:t>
            </w:r>
          </w:p>
          <w:p w14:paraId="64A74B5C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ru-RU"/>
              </w:rPr>
              <w:t>Гайнуллина Г.Ф.,   Зиннуров М.К.,    Харисова Г.Ф.,     Хуснутдинов Д.Х.,Татар теле ,ТКИ,2016</w:t>
            </w:r>
          </w:p>
        </w:tc>
      </w:tr>
      <w:tr w14:paraId="6B5ED9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59E7D9C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3E1AA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9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18121C5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Хайдарова Р.З., Ибрагимова Г.И., Малафеева Р.Л.</w:t>
            </w:r>
          </w:p>
          <w:p w14:paraId="6B4F5F10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Татар теле. -Казань:Татармультфильм,201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(печатная и электронная ф.)</w:t>
            </w:r>
          </w:p>
        </w:tc>
      </w:tr>
      <w:tr w14:paraId="17F23A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3C6A5B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  <w:t>Родная литература (татарская)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F60D4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5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F96F3CF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Хасанова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Ф.Ф.,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 xml:space="preserve">Сафиуллина, Г.М., Гарифуллина М.Я. </w:t>
            </w:r>
          </w:p>
          <w:p w14:paraId="5391A646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Татар әдәбияты. -Казань: “Магариф-Вакыт”, 2023</w:t>
            </w:r>
          </w:p>
          <w:p w14:paraId="55345044">
            <w:pPr>
              <w:pStyle w:val="9"/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FF0000"/>
                <w:sz w:val="24"/>
                <w:szCs w:val="24"/>
                <w:highlight w:val="none"/>
                <w:lang w:val="ru-RU" w:eastAsia="en-US"/>
              </w:rPr>
            </w:pPr>
          </w:p>
        </w:tc>
      </w:tr>
      <w:tr w14:paraId="5B0CD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B0E9C0C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962CC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6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831F9FE">
            <w:pPr>
              <w:pStyle w:val="9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ГалимуллинФ.Г.,ХисматоваЛ.К.,  ГиззатуллинаЛ.М.,Эдэбият,ТКИ,2015</w:t>
            </w:r>
          </w:p>
          <w:p w14:paraId="1258A5EE">
            <w:pPr>
              <w:pStyle w:val="9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Мотыгуллина А.Р., Ханнанов Р.Г., Гизатуллина Э.Х.,Эдэбият,Магариф-Вакыт,2014</w:t>
            </w:r>
          </w:p>
        </w:tc>
      </w:tr>
      <w:tr w14:paraId="677CB8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1393C5D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6E7F5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7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B5995A9">
            <w:pPr>
              <w:pStyle w:val="9"/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Мотыгуллина А.Р., Ханнанов Р.Г., Гизатуллина Э.Х.,Эдэбият,Магариф-Вакыт,2014</w:t>
            </w:r>
          </w:p>
        </w:tc>
      </w:tr>
      <w:tr w14:paraId="026E0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3B72E42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252AC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8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8105C8D">
            <w:pPr>
              <w:pStyle w:val="9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Хабибуллина З.Н., Фардиева Г.Х.,   Хисматова Л.К.,Эдэбият ,ТКИ,2016</w:t>
            </w:r>
          </w:p>
          <w:p w14:paraId="5ECE74C9">
            <w:pPr>
              <w:pStyle w:val="9"/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Мотыгуллина А.Р., Ханнанов Р.Г., Валиуллина Р.Х.</w:t>
            </w:r>
          </w:p>
          <w:p w14:paraId="5AE19A38">
            <w:pPr>
              <w:pStyle w:val="9"/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Татар әдәбияты. -Казань: Магариф-Вакыт, 2015.</w:t>
            </w:r>
          </w:p>
        </w:tc>
      </w:tr>
      <w:tr w14:paraId="68252E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C4AFC3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CD929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9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8DBD47">
            <w:pPr>
              <w:pStyle w:val="9"/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Мотыгуллина А.Р., Ханнанов Р.Г., Хуснуллина Х.Х.</w:t>
            </w:r>
          </w:p>
          <w:p w14:paraId="3F3C2F5B">
            <w:pPr>
              <w:pStyle w:val="9"/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Татар әдәбияты. -Казань: Магариф-Вакыт, 2016</w:t>
            </w:r>
          </w:p>
        </w:tc>
      </w:tr>
      <w:tr w14:paraId="0CAAC7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214761B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  <w:t>Английский язык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E76A3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5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25B43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Ваулина Ю.Е., Дули Д., Подоляко О.Е. и другие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.</w:t>
            </w:r>
          </w:p>
          <w:p w14:paraId="4D110A0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Английский язык – Москва: Просвещение, 202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3</w:t>
            </w:r>
          </w:p>
        </w:tc>
      </w:tr>
      <w:tr w14:paraId="7DFEF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49838F1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88D40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6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97DB95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Ваулина Ю.Е., Дули Д., Подоляко О.Е. и другие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Английский язык – Москва: Просвещение, 202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4</w:t>
            </w:r>
          </w:p>
        </w:tc>
      </w:tr>
      <w:tr w14:paraId="1421BA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E4B63B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DCA59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7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CC" w:fill="FFFFFF"/>
            <w:vAlign w:val="top"/>
          </w:tcPr>
          <w:p w14:paraId="428EAB4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Афанасьева О.В., Михеева И.В., Баранова К.М.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 xml:space="preserve">Английский язык – Москва: 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Дрофа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 xml:space="preserve">, 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2017,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202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1,2022</w:t>
            </w:r>
          </w:p>
        </w:tc>
      </w:tr>
      <w:tr w14:paraId="5A06D6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E158B1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D236C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8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5CAC50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Афанасьева О.В., Михеева И.В., Баранова К.М.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 xml:space="preserve">Английский язык – Москва: 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Дрофа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,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2018</w:t>
            </w:r>
          </w:p>
        </w:tc>
      </w:tr>
      <w:tr w14:paraId="47D28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D003AA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D6E37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9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CC" w:fill="FFFFFF"/>
            <w:vAlign w:val="top"/>
          </w:tcPr>
          <w:p w14:paraId="5C12666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Афанасьева О.В., Михеева И.В., Баранова К.М.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 xml:space="preserve">Английский язык – Москва: 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Дрофа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,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2021</w:t>
            </w:r>
          </w:p>
          <w:p w14:paraId="1289692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Ваулина Ю.Е., Дули Д., Подоляко О.Е. и другие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Английский язык – Москва: Просвещение, 20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19</w:t>
            </w:r>
          </w:p>
        </w:tc>
      </w:tr>
      <w:tr w14:paraId="193AF4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EDA4594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  <w:t>Математика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2B8D88F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5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32B699CC">
            <w:pPr>
              <w:pStyle w:val="8"/>
              <w:spacing w:line="276" w:lineRule="auto"/>
              <w:jc w:val="both"/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  <w:lang w:val="tt-RU" w:eastAsia="en-US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  <w:lang w:val="tt-RU" w:eastAsia="en-US"/>
              </w:rPr>
              <w:t xml:space="preserve">Виленкин Н.Я., Жохов В.И., Чесноков А.С. и др. Математика 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  <w:lang w:eastAsia="en-US"/>
              </w:rPr>
              <w:t>– Москва: Просвещение, 2024</w:t>
            </w:r>
          </w:p>
        </w:tc>
      </w:tr>
      <w:tr w14:paraId="10233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75592F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0F450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6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29B028">
            <w:pPr>
              <w:pStyle w:val="8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tt-RU" w:eastAsia="en-US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  <w:lang w:val="tt-RU" w:eastAsia="en-US"/>
              </w:rPr>
              <w:t xml:space="preserve">Виленкин Н.Я., Жохов В.И., Чесноков А.С. и др. Математика 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  <w:lang w:eastAsia="en-US"/>
              </w:rPr>
              <w:t>– Москва: Просвещение, 2024</w:t>
            </w:r>
          </w:p>
        </w:tc>
      </w:tr>
      <w:tr w14:paraId="57F61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3C4AEE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  <w:t>Алгебра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45FAB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7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CC" w:fill="FFFFFF"/>
            <w:vAlign w:val="top"/>
          </w:tcPr>
          <w:p w14:paraId="18BC4F1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Никольский С.М., Потапов М.К., Решетников Н.Н. и др.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Алгебра,Москва:Просвещение,2017, 2021</w:t>
            </w:r>
          </w:p>
          <w:p w14:paraId="2AD13DE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tt-RU"/>
              </w:rPr>
              <w:t>Макарычев Ю.Н., Миндюк Н.Г., Нешков К.И. и др. – Москва: Просвещение,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3</w:t>
            </w:r>
          </w:p>
        </w:tc>
      </w:tr>
      <w:tr w14:paraId="4077C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A7E431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5E411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8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4EDC4C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tt-RU"/>
              </w:rPr>
              <w:t>Макарычев Ю.Н., Миндюк Н.Г., Нешков К.И. и др. – Москва: Просвещение, 2024</w:t>
            </w:r>
          </w:p>
          <w:p w14:paraId="543FA6B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Никольский С.М., Потапов М.К., Решетников Н.Н. и др.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Алгебра,Москва:Просвещение,2018</w:t>
            </w:r>
          </w:p>
        </w:tc>
      </w:tr>
      <w:tr w14:paraId="7378D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2BF8A2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7EDC7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9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F5DE49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Никольский С.М., Потапов М.К., Решетников Н.Н. и др.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Алгебра,Москва:Просвещение,2018,2019</w:t>
            </w:r>
          </w:p>
        </w:tc>
      </w:tr>
      <w:tr w14:paraId="4FBD0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91144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  <w:t>Геометрия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70E17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7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F89539">
            <w:pPr>
              <w:pStyle w:val="2"/>
              <w:spacing w:before="0"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 xml:space="preserve">Атанасян Л.С и др. Геометрия 7-9. – Москва: Просвещение, 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2017,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20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18,2019,2021</w:t>
            </w:r>
          </w:p>
        </w:tc>
      </w:tr>
      <w:tr w14:paraId="1407E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C47445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68C5A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8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B17E0BD">
            <w:pPr>
              <w:pStyle w:val="2"/>
              <w:spacing w:before="0"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Атанасян Л.С и др. Геометрия 7-9. – Москва: Просвещение, 20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18</w:t>
            </w:r>
          </w:p>
        </w:tc>
      </w:tr>
      <w:tr w14:paraId="5C5FE3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11D96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E5827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9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6A492DE">
            <w:pPr>
              <w:pStyle w:val="2"/>
              <w:spacing w:before="0"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Атанасян Л.С и др. Геометрия 7-9. – Москва: Просвещение,  201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9</w:t>
            </w:r>
          </w:p>
        </w:tc>
      </w:tr>
      <w:tr w14:paraId="49B1E1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1A22D58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  <w:t>Вероятность и статистика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7FD7565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7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5D677155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tt-RU"/>
              </w:rPr>
              <w:t>Высоцкий И.Р., Ященко И.В. Вероятность и статистика. Москва: Просвещение, 2024</w:t>
            </w:r>
          </w:p>
        </w:tc>
      </w:tr>
      <w:tr w14:paraId="44248F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1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0F7D91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132AFB2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8</w:t>
            </w:r>
          </w:p>
        </w:tc>
        <w:tc>
          <w:tcPr>
            <w:tcW w:w="76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5840323D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Высоцкий И.Р., Ященко И.В. Вероятность и статистика. Москва: Просвещение, 2024</w:t>
            </w:r>
          </w:p>
        </w:tc>
      </w:tr>
      <w:tr w14:paraId="16AFD8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1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A47711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F87507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9</w:t>
            </w:r>
          </w:p>
        </w:tc>
        <w:tc>
          <w:tcPr>
            <w:tcW w:w="76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28B392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Высоцкий И.Р., Ященко И.В. Вероятность и статистика. Москва: Просвещение, 2024</w:t>
            </w:r>
          </w:p>
        </w:tc>
      </w:tr>
      <w:tr w14:paraId="3E7B50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BA9FFF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  <w:t>Информатика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746D9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7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7DE45E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Босова Л.Л., Босова А.Ю. Информатика. – Москва: Просвещение, 2023</w:t>
            </w:r>
          </w:p>
        </w:tc>
      </w:tr>
      <w:tr w14:paraId="2CA85A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E7630ED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7F801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8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202320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Босова Л.Л., Босова А.Ю. Информатика. – Москва: Просвещение, 2024</w:t>
            </w:r>
          </w:p>
        </w:tc>
      </w:tr>
      <w:tr w14:paraId="69354B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68B41B7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BF953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9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7EFBF0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Семакин И.Г., Залогова Л.А., Русаков С.В., Шестакова Л.В. Информатика. – Москва: Бином. Лаборатория знаний, 2019, 2021</w:t>
            </w:r>
          </w:p>
        </w:tc>
      </w:tr>
      <w:tr w14:paraId="653415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FA600C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</w:rPr>
              <w:t>История России. Всеобщая история.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64AEF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5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23AAF53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Вигасин А.А., Годер Г.И., Свенцицкая И.С. Всеобщая история. История Древнего мира. – Москва: Просвещение,2021, 2022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,2023</w:t>
            </w:r>
          </w:p>
        </w:tc>
      </w:tr>
      <w:tr w14:paraId="206C06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0E73249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6978B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6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E10C5A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Арсентьев Н.М., Данилов А.А. История России. - Москва: Просвещение, 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2021,2023</w:t>
            </w:r>
          </w:p>
          <w:p w14:paraId="2075E21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Агибалова Е.В., Донской Г.М. Всеобщая история. История средних веков.- Москва: Просвещение,  2016, 2021</w:t>
            </w:r>
          </w:p>
        </w:tc>
      </w:tr>
      <w:tr w14:paraId="281D75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BCFE99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F3C2D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7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B82BE0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Арсентьев Н.П., Данилов А.А. История России. - Москва: Просвещение, 201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, 2021</w:t>
            </w:r>
          </w:p>
          <w:p w14:paraId="25D5EE54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Юдовская А.Я., Баранов П.А. История нового времени. – Москва: Просвещение, 2017, 2021</w:t>
            </w:r>
          </w:p>
        </w:tc>
      </w:tr>
      <w:tr w14:paraId="621A2F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E752494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9E4C0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8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3D77D91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Арсентьев Н.М., Данилов А.А. История России – Москва: Просвещение, 2018,  2022</w:t>
            </w:r>
          </w:p>
          <w:p w14:paraId="24E3FC4F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Юдовская А.Я.  Всеобщая история. История нового времени. – Москва: Просвещение, 2018, 2022</w:t>
            </w:r>
          </w:p>
        </w:tc>
      </w:tr>
      <w:tr w14:paraId="166B2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74CB80B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71DBA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9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8F91597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Арсентьев Н.М., Данилов А.А. История России – Москва: Просвещение, 2019</w:t>
            </w:r>
          </w:p>
          <w:p w14:paraId="30DC8207">
            <w:pPr>
              <w:pStyle w:val="2"/>
              <w:spacing w:before="0" w:line="240" w:lineRule="auto"/>
              <w:jc w:val="both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</w:pPr>
          </w:p>
          <w:p w14:paraId="2B406E76">
            <w:pPr>
              <w:pStyle w:val="2"/>
              <w:spacing w:before="0" w:line="240" w:lineRule="auto"/>
              <w:jc w:val="both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Юдовская А.Я., Баранов П.А. Всеобщая история. История нового времени. – Москва: Просвещение, 2019</w:t>
            </w:r>
          </w:p>
        </w:tc>
      </w:tr>
      <w:tr w14:paraId="128724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465A40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</w:rPr>
              <w:t>Обществознание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65C50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6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3EC502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 xml:space="preserve">Боголюбов Л.Н., Обществознание – Москва: Просвещение, 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2016,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2023</w:t>
            </w:r>
          </w:p>
        </w:tc>
      </w:tr>
      <w:tr w14:paraId="103C23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557D32B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2B653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7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0F3661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Боголюбов Л.Н., Городецкая Н.И., Иванова Л.Ф., Обществознание – Москва: Просвещение,  2017, 2021</w:t>
            </w:r>
          </w:p>
        </w:tc>
      </w:tr>
      <w:tr w14:paraId="26CC5C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E8CAA89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C4ADD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8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5413F8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Боголюбов Л.Н., Городецкая Н.И., Иванова Л.Ф., Обществознание - Москва: Просвещение,  2018</w:t>
            </w:r>
          </w:p>
        </w:tc>
      </w:tr>
      <w:tr w14:paraId="16091C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FDDE58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B723D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9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8FCC19F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Котова О.А., Лискова Т.Е., - Москва: Просвещение, 2019</w:t>
            </w:r>
          </w:p>
        </w:tc>
      </w:tr>
      <w:tr w14:paraId="272894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C06CB08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  <w:t>Основы духовно-нравственной культуры народов России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7CB59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1D8DEB2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Студеникин М.Т. Основы духовно-нравственной культуры народов России. Основы светской этики -  Москва: Русское слово, 2021</w:t>
            </w:r>
          </w:p>
        </w:tc>
      </w:tr>
      <w:tr w14:paraId="37A3A5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782CF794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</w:rPr>
              <w:t>География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AA0F6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5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79E5DD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Алексеев А.И., Николина В.В., Липкина Е.К. и др. География 5-6 кл.  – Москва: Просвещение, 2023</w:t>
            </w:r>
          </w:p>
        </w:tc>
      </w:tr>
      <w:tr w14:paraId="27847B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1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FD1CFE2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3F8DA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6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99AFB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  <w:p w14:paraId="3EE89DF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Алексеев А.И., Николина В.В., Липкина Е.К. и др. География 5-6 кл.  – Москва: Просвещение,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2</w:t>
            </w:r>
          </w:p>
        </w:tc>
      </w:tr>
      <w:tr w14:paraId="68CC59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D85CC13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5CCE8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7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CC" w:fill="FFFFFF"/>
            <w:vAlign w:val="top"/>
          </w:tcPr>
          <w:p w14:paraId="7036976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Коринская В. А., Душина И.В.,Щенев В.А.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,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 xml:space="preserve">География 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 xml:space="preserve"> кл.  – Москва: Просвещение, 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2017,</w:t>
            </w:r>
            <w:r>
              <w:rPr>
                <w:rFonts w:hint="default" w:ascii="Times New Roman" w:hAnsi="Times New Roman" w:cs="Times New Roman"/>
                <w:i w:val="0"/>
                <w:color w:val="FF000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2022</w:t>
            </w:r>
          </w:p>
        </w:tc>
      </w:tr>
      <w:tr w14:paraId="5E2A3E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29D9E03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6BF5707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8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6DB5AE2F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Алексеев А.И., Николина В.В., Липкина Е.К. и др. География 8 кл.  – Москва: Просвещение, 2018</w:t>
            </w:r>
          </w:p>
        </w:tc>
      </w:tr>
      <w:tr w14:paraId="0DB50B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1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1DA1225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54175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9</w:t>
            </w:r>
          </w:p>
        </w:tc>
        <w:tc>
          <w:tcPr>
            <w:tcW w:w="76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FA74826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Алексеев А.И., Николина В.В., Липкина Е.К. и др. География 9 кл.  – Москва: Просвещение,2019</w:t>
            </w:r>
          </w:p>
        </w:tc>
      </w:tr>
      <w:tr w14:paraId="2F050E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9EC7973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  <w:t>Физика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B34A3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7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6AE0E78">
            <w:pPr>
              <w:keepNext/>
              <w:keepLines/>
              <w:spacing w:before="200" w:after="0" w:line="240" w:lineRule="auto"/>
              <w:jc w:val="both"/>
              <w:outlineLvl w:val="5"/>
              <w:rPr>
                <w:rFonts w:hint="default" w:ascii="Times New Roman" w:hAnsi="Times New Roman" w:cs="Times New Roman" w:eastAsiaTheme="majorEastAsia"/>
                <w:i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iCs/>
                <w:sz w:val="24"/>
                <w:szCs w:val="24"/>
                <w:highlight w:val="none"/>
              </w:rPr>
              <w:t>Перышкин И.М., Иванов А.И. Физика. -</w:t>
            </w:r>
          </w:p>
          <w:p w14:paraId="06CBACEB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Москва: Просвещение,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2023,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2024</w:t>
            </w:r>
          </w:p>
        </w:tc>
      </w:tr>
      <w:tr w14:paraId="51B641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4716E9D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4294A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8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5FBEB89">
            <w:pPr>
              <w:keepNext/>
              <w:keepLines/>
              <w:spacing w:before="200" w:after="0" w:line="240" w:lineRule="auto"/>
              <w:jc w:val="both"/>
              <w:outlineLvl w:val="5"/>
              <w:rPr>
                <w:rFonts w:hint="default" w:ascii="Times New Roman" w:hAnsi="Times New Roman" w:cs="Times New Roman" w:eastAsiaTheme="majorEastAsia"/>
                <w:i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iCs/>
                <w:sz w:val="24"/>
                <w:szCs w:val="24"/>
                <w:highlight w:val="none"/>
              </w:rPr>
              <w:t>Перышкин И.М., Иванов А.И. Физика. -</w:t>
            </w:r>
          </w:p>
          <w:p w14:paraId="3CC74FB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 w:eastAsiaTheme="majorEastAsia"/>
                <w:iCs/>
                <w:sz w:val="24"/>
                <w:szCs w:val="24"/>
                <w:highlight w:val="none"/>
              </w:rPr>
              <w:t>Москва: Просвещение, 20</w:t>
            </w:r>
            <w:r>
              <w:rPr>
                <w:rFonts w:hint="default" w:ascii="Times New Roman" w:hAnsi="Times New Roman" w:cs="Times New Roman" w:eastAsiaTheme="majorEastAsia"/>
                <w:iCs/>
                <w:sz w:val="24"/>
                <w:szCs w:val="24"/>
                <w:highlight w:val="none"/>
                <w:lang w:val="ru-RU"/>
              </w:rPr>
              <w:t>18</w:t>
            </w:r>
          </w:p>
        </w:tc>
      </w:tr>
      <w:tr w14:paraId="65E687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AB6F7A5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391389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9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57CDB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Перышкин И.М., Физика. - Москва: Просвещение, 20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19,2023</w:t>
            </w:r>
          </w:p>
        </w:tc>
      </w:tr>
      <w:tr w14:paraId="33886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2CEF75B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Химия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B3FFE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8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F2E71FE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Габриелян О.С., Остроумов И.Г., Сладков С.А. Химия. - Москва: Просвещение,  2024</w:t>
            </w:r>
          </w:p>
          <w:p w14:paraId="2DFC3278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 xml:space="preserve">Габриелян О.С.Химия. - Москва: 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Дрофа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, 20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18</w:t>
            </w:r>
          </w:p>
        </w:tc>
      </w:tr>
      <w:tr w14:paraId="0E8BCE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3C328F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9AE4B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9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06A295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 xml:space="preserve">Габриелян О.С., Остроумов И.Г., Сладков С.А. Химия. - Москва: Просвещение,  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2019,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202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3</w:t>
            </w:r>
          </w:p>
        </w:tc>
      </w:tr>
      <w:tr w14:paraId="1C7CFA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7002DE4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  <w:t>Биология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691AF7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5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177569B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Пасечник В.В., Суматохин С.В. Биология. – Москва: Просвещение,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1,2023</w:t>
            </w:r>
          </w:p>
        </w:tc>
      </w:tr>
      <w:tr w14:paraId="39751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83E920B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FCC2E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6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7B0311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Пасечник В.В., Суматохин С.В. и др. Биология. – Москва: Просвещение, 2024</w:t>
            </w:r>
          </w:p>
        </w:tc>
      </w:tr>
      <w:tr w14:paraId="166571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1205F7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9FB79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7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F91B92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Пасечник В.В., Суматохин С.В., Калинова Г.С. Биология – Москва: Просвещение, 2021</w:t>
            </w:r>
          </w:p>
        </w:tc>
      </w:tr>
      <w:tr w14:paraId="38B9B4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965D88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7308D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8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CC" w:fill="FFFFFF"/>
            <w:vAlign w:val="top"/>
          </w:tcPr>
          <w:p w14:paraId="7EA0CB7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Колесов Д.В., Маш Р.Д., Беляев И.Н.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,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 xml:space="preserve">Биология – Москва: 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Дрофа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, 20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18</w:t>
            </w:r>
          </w:p>
          <w:p w14:paraId="2D25B38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Пасечник В.В., Суматохин С.В., Калинова Г.С. Биология – Москва: Просвещение, 2021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,2022</w:t>
            </w:r>
          </w:p>
        </w:tc>
      </w:tr>
      <w:tr w14:paraId="6CA1D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4AC86D7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220C8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9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7862F9F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</w:rPr>
              <w:t>Пасечник В.В., Каменский А.А., Швецов Г.Г. Биология. – Москва: Просвещение, 2019</w:t>
            </w:r>
          </w:p>
        </w:tc>
      </w:tr>
      <w:tr w14:paraId="2B211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645621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  <w:t>Технология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EB3A1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5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5DC45A1">
            <w:pPr>
              <w:pStyle w:val="2"/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none"/>
                <w:lang w:val="tt-RU"/>
              </w:rPr>
              <w:t>Глозман Е.С., Кожина О.А., Хотунцев Ю.Л., Технология. – Москва: Просвещение, 2023 (печатная и электронная ф.)</w:t>
            </w:r>
          </w:p>
        </w:tc>
      </w:tr>
      <w:tr w14:paraId="40ED46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6CFF920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4C93F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6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7470D64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none"/>
                <w:lang w:val="tt-RU"/>
              </w:rPr>
              <w:t>Глозман Е.С., Кожина О.А., Хотунцев Ю.Л., Технология. – Москва: Просвещение, 2024 ( электронная ф.)</w:t>
            </w:r>
          </w:p>
        </w:tc>
      </w:tr>
      <w:tr w14:paraId="536A51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6C45F3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36821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7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2A6166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 w:eastAsiaTheme="majorEastAsia"/>
                <w:iCs/>
                <w:sz w:val="24"/>
                <w:szCs w:val="24"/>
                <w:highlight w:val="none"/>
                <w:lang w:val="tt-RU"/>
              </w:rPr>
              <w:t>Казакевич В.М., Пичугина Г.В., Семенова Г.Ю. и др. Технология. – Москва: Просвещение, 2019 ( электронная ф.)</w:t>
            </w:r>
          </w:p>
        </w:tc>
      </w:tr>
      <w:tr w14:paraId="58DA83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6A70F67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081A6F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8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70B231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none"/>
                <w:lang w:val="tt-RU"/>
              </w:rPr>
              <w:t>Казакевич В.М., Пичугина Г.В., Семенова Г.Ю. и др. Технология. – Москва: Просвещение, 2019 ( электронная ф.)</w:t>
            </w:r>
          </w:p>
        </w:tc>
      </w:tr>
      <w:tr w14:paraId="75233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5D9C045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  <w:t>Физическая культура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D6EE1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5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C050801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Матвеев А.П. Физическая культура. – Москва: Просвещение, 2023 (печатная и электронная ф.)</w:t>
            </w:r>
          </w:p>
        </w:tc>
      </w:tr>
      <w:tr w14:paraId="30392E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2251153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C9C7D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6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F9DA6E3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FF0000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Матвеев А.П. Физическая культура. – Москва: Просвещение, 2024 ( электронная ф.)</w:t>
            </w:r>
          </w:p>
        </w:tc>
      </w:tr>
      <w:tr w14:paraId="56AA9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DE8C0E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C35F2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7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93E88BE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FF0000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Матвеев А.П. Физическая культура. – Москва: Просвещение, 2019 ( электронная ф.)</w:t>
            </w:r>
          </w:p>
        </w:tc>
      </w:tr>
      <w:tr w14:paraId="2BA01B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73B40F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A94A2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8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D0467A7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FF0000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Матвеев А.П. Физическая культура. – Москва: Просвещение, 2019 (электронная ф.)</w:t>
            </w:r>
          </w:p>
        </w:tc>
      </w:tr>
      <w:tr w14:paraId="4A725E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B059C27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5D3CF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9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1E3A0EA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FF0000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Матвеев А.П. Физическая культура. – Москва: Просвещение, 2019(электронная ф.)</w:t>
            </w:r>
          </w:p>
        </w:tc>
      </w:tr>
      <w:tr w14:paraId="47878E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EAA78BA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  <w:t>ОБЖ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0B7FA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8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EA97C0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Хренников Б.О., Гололобов Н.В., Льняная Л.И., Маслов М.В.под ред.С.Н. Егорова. Основы безопасности жизнедеятельности. – Москва: Просвещение, 2023 (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печатная и электронная ф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орма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)</w:t>
            </w:r>
          </w:p>
        </w:tc>
      </w:tr>
      <w:tr w14:paraId="0FDD5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EF092E1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C31E7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7-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9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CC" w:fill="FFFFFF"/>
            <w:vAlign w:val="top"/>
          </w:tcPr>
          <w:p w14:paraId="29FBD07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Виноградова Н.Ф., Смирнов Д.В., Сиротинок Л.В.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,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 xml:space="preserve">Основы безопасности жизнедеятельности. – Москва: 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Вентана-Граф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, 20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ru-RU"/>
              </w:rPr>
              <w:t>19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 xml:space="preserve"> (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печатная и электронная ф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орма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)</w:t>
            </w:r>
          </w:p>
        </w:tc>
      </w:tr>
      <w:tr w14:paraId="766F9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1818B35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  <w:t>Музыка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604A1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5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485D7F6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 xml:space="preserve">Сергеева Г.П.. Критская Е.Д. Музыка. – Москва: Просвещение, 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2023 (печатная и электронная ф.)</w:t>
            </w:r>
          </w:p>
        </w:tc>
      </w:tr>
      <w:tr w14:paraId="0E6D91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C601AD5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6992E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6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1C53B7C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Сергеева Г.П.. Критская Е.Д. Музыка. – Москва: Просвещение, 2024 ( электронная ф.)</w:t>
            </w:r>
          </w:p>
        </w:tc>
      </w:tr>
      <w:tr w14:paraId="6A7E34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B0E3EA4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681B4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7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EC59AB8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Сергеева Г.П.. Критская Е.Д. Музыка. – Москва: Просвещение, 2019 (электронная ф.)</w:t>
            </w:r>
          </w:p>
        </w:tc>
      </w:tr>
      <w:tr w14:paraId="33D6F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4728854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5DF93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8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C6E4255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Сергеева Г.П.. Критская Е.Д. Музыка. – Москва: Просвещение, 2019 ( электронная ф.)</w:t>
            </w:r>
          </w:p>
        </w:tc>
      </w:tr>
      <w:tr w14:paraId="0938E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F78CA2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  <w:t>Изобразительное искусство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623B3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5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5437E49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 xml:space="preserve">Горяева Н.А., Островская О.В. под ред. Неменского Б.М. Изобразительное искусство. - Москва: Просвещение, 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2023 (печатная и электронная ф.)</w:t>
            </w:r>
          </w:p>
        </w:tc>
      </w:tr>
      <w:tr w14:paraId="505715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223AB1D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32765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6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B03FB47">
            <w:pPr>
              <w:pStyle w:val="2"/>
              <w:tabs>
                <w:tab w:val="left" w:pos="945"/>
              </w:tabs>
              <w:spacing w:line="240" w:lineRule="auto"/>
              <w:jc w:val="both"/>
              <w:rPr>
                <w:rFonts w:hint="default"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Неменская Л.А. Изобразительное искусство. – Москва: Просвещение, 2024  ( электронная ф.)</w:t>
            </w:r>
          </w:p>
        </w:tc>
      </w:tr>
      <w:tr w14:paraId="282E0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A4C0514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ajorEastAsia"/>
                <w:b/>
                <w:iCs/>
                <w:sz w:val="24"/>
                <w:szCs w:val="24"/>
                <w:highlight w:val="none"/>
                <w:lang w:val="tt-RU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108A4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highlight w:val="none"/>
                <w:lang w:val="tt-RU"/>
              </w:rPr>
            </w:pP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highlight w:val="none"/>
                <w:lang w:val="tt-RU"/>
              </w:rPr>
              <w:t>7</w:t>
            </w:r>
          </w:p>
        </w:tc>
        <w:tc>
          <w:tcPr>
            <w:tcW w:w="7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2DA2A59">
            <w:pPr>
              <w:pStyle w:val="2"/>
              <w:tabs>
                <w:tab w:val="left" w:pos="945"/>
              </w:tabs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Питерских А.С., Гуров А.Е. Изобразительное искусство. – Москва: Просвещение, 2019  ( электронная ф.)</w:t>
            </w:r>
          </w:p>
        </w:tc>
      </w:tr>
    </w:tbl>
    <w:p w14:paraId="4BB52AE5">
      <w:pPr>
        <w:spacing w:after="160" w:line="259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2BA31D8B">
      <w:pPr>
        <w:spacing w:after="160" w:line="259" w:lineRule="auto"/>
        <w:ind w:left="0" w:leftChars="0" w:firstLine="439" w:firstLineChars="183"/>
        <w:jc w:val="center"/>
        <w:rPr>
          <w:rFonts w:ascii="Times New Roman" w:hAnsi="Times New Roman" w:cs="Times New Roman" w:eastAsiaTheme="majorEastAsia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10-11 классы</w:t>
      </w:r>
    </w:p>
    <w:tbl>
      <w:tblPr>
        <w:tblStyle w:val="4"/>
        <w:tblW w:w="10607" w:type="dxa"/>
        <w:tblInd w:w="5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882"/>
        <w:gridCol w:w="7598"/>
      </w:tblGrid>
      <w:tr w14:paraId="2D024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A31B2">
            <w:pPr>
              <w:pStyle w:val="2"/>
              <w:spacing w:line="240" w:lineRule="auto"/>
              <w:ind w:left="659" w:leftChars="131" w:right="-68" w:rightChars="-31" w:hanging="371" w:hangingChars="154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1E67E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7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C72874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val="tt-RU"/>
              </w:rPr>
              <w:t>Учебник</w:t>
            </w:r>
          </w:p>
        </w:tc>
      </w:tr>
      <w:tr w14:paraId="2D306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5F0CD">
            <w:pPr>
              <w:pStyle w:val="2"/>
              <w:spacing w:line="240" w:lineRule="auto"/>
              <w:ind w:right="-68" w:rightChars="-31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BF1B0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7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CC" w:fill="FFFFFF"/>
            <w:vAlign w:val="top"/>
          </w:tcPr>
          <w:p w14:paraId="2D8D580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Гольцова Н.Г. Шамшин И.В. Мищерина М.А.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,Русский язык,</w:t>
            </w:r>
          </w:p>
          <w:p w14:paraId="2D1C9D0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Times New Roman" w:hAnsi="Times New Roman" w:eastAsia="SimSu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Русское слово-учебник</w:t>
            </w:r>
            <w:r>
              <w:rPr>
                <w:rFonts w:hint="default" w:ascii="Times New Roman" w:hAnsi="Times New Roman" w:eastAsia="SimSu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/>
              </w:rPr>
              <w:t>,2020</w:t>
            </w:r>
          </w:p>
        </w:tc>
      </w:tr>
      <w:tr w14:paraId="3A99A7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2E5F22">
            <w:pPr>
              <w:pStyle w:val="2"/>
              <w:spacing w:line="240" w:lineRule="auto"/>
              <w:ind w:right="-68" w:rightChars="-31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8E0FC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7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EE5393">
            <w:pPr>
              <w:pStyle w:val="2"/>
              <w:spacing w:line="240" w:lineRule="auto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i w:val="0"/>
                <w:color w:val="auto"/>
                <w:sz w:val="24"/>
                <w:szCs w:val="24"/>
              </w:rPr>
              <w:t>Зинин С.А.,Сахаров В.И.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Русская литература 20 века. Москва: Русское слово, 202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lang w:val="ru-RU"/>
              </w:rPr>
              <w:t>0</w:t>
            </w:r>
          </w:p>
        </w:tc>
      </w:tr>
      <w:tr w14:paraId="71965A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2127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</w:tcPr>
          <w:p w14:paraId="07C5A403">
            <w:pPr>
              <w:pStyle w:val="2"/>
              <w:spacing w:line="240" w:lineRule="auto"/>
              <w:ind w:right="-68" w:rightChars="-31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0B711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759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EAAEED">
            <w:pPr>
              <w:pStyle w:val="2"/>
              <w:spacing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/>
                <w:i w:val="0"/>
                <w:color w:val="auto"/>
                <w:sz w:val="24"/>
                <w:szCs w:val="24"/>
                <w:lang w:val="tt-RU"/>
              </w:rPr>
              <w:t>Афанасьева О.В., Михеева И.В., Баранова К.М.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  <w:t xml:space="preserve">Английский язык - Москва: 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ru-RU"/>
              </w:rPr>
              <w:t>Дрофа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  <w:t>, 2020</w:t>
            </w:r>
          </w:p>
        </w:tc>
      </w:tr>
      <w:tr w14:paraId="5BD121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CFC81">
            <w:pPr>
              <w:pStyle w:val="2"/>
              <w:spacing w:line="240" w:lineRule="auto"/>
              <w:ind w:right="-68" w:rightChars="-31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val="tt-RU"/>
              </w:rPr>
              <w:t xml:space="preserve">Математика: алгебра и начала математического анализа, геометрия </w:t>
            </w:r>
            <w:r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val="tt-RU"/>
              </w:rPr>
              <w:tab/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033E8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7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587C1">
            <w:pPr>
              <w:spacing w:line="240" w:lineRule="auto"/>
              <w:rPr>
                <w:rFonts w:hint="default" w:ascii="Times New Roman" w:hAnsi="Times New Roman" w:eastAsiaTheme="majorEastAsia"/>
                <w:i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Theme="majorEastAsia"/>
                <w:iCs/>
                <w:sz w:val="24"/>
                <w:szCs w:val="24"/>
              </w:rPr>
              <w:t>Никольский С.М., Потапов М.К., Решетников Н.Н. и др.</w:t>
            </w:r>
            <w:r>
              <w:rPr>
                <w:rFonts w:hint="default" w:ascii="Times New Roman" w:hAnsi="Times New Roman" w:eastAsiaTheme="majorEastAsia"/>
                <w:iCs/>
                <w:sz w:val="24"/>
                <w:szCs w:val="24"/>
                <w:lang w:val="ru-RU"/>
              </w:rPr>
              <w:t>,Алгебра,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Москва: Просвещение, 2020</w:t>
            </w:r>
          </w:p>
          <w:p w14:paraId="53CA7B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Атанасян Л.С. Геометрия. 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Москва: Просвещение, 2020</w:t>
            </w:r>
          </w:p>
        </w:tc>
      </w:tr>
      <w:tr w14:paraId="4FE95E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F334401">
            <w:pPr>
              <w:pStyle w:val="2"/>
              <w:spacing w:line="240" w:lineRule="auto"/>
              <w:ind w:right="-68" w:rightChars="-31"/>
              <w:rPr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  <w:lang w:val="tt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  <w:lang w:val="tt-RU"/>
                <w14:textFill>
                  <w14:solidFill>
                    <w14:schemeClr w14:val="tx1"/>
                  </w14:solidFill>
                </w14:textFill>
              </w:rPr>
              <w:t>Информатика</w:t>
            </w:r>
          </w:p>
          <w:p w14:paraId="4F5BE1B8">
            <w:pPr>
              <w:pStyle w:val="2"/>
              <w:spacing w:line="240" w:lineRule="auto"/>
              <w:ind w:right="-68" w:rightChars="-31"/>
              <w:rPr>
                <w:rFonts w:ascii="Times New Roman" w:hAnsi="Times New Roman" w:cs="Times New Roman"/>
                <w:b/>
                <w:i w:val="0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365A97C">
            <w:pPr>
              <w:jc w:val="center"/>
              <w:rPr>
                <w:lang w:val="tt-RU"/>
              </w:rPr>
            </w:pPr>
          </w:p>
          <w:p w14:paraId="4B7FCE66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lang w:val="tt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lang w:val="tt-RU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  <w:p w14:paraId="7AE4F531">
            <w:pPr>
              <w:pStyle w:val="2"/>
              <w:spacing w:before="0" w:line="240" w:lineRule="auto"/>
              <w:jc w:val="center"/>
              <w:rPr>
                <w:color w:val="FF0000"/>
                <w:lang w:val="tt-RU"/>
              </w:rPr>
            </w:pPr>
          </w:p>
        </w:tc>
        <w:tc>
          <w:tcPr>
            <w:tcW w:w="759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CCFFFF" w:fill="FFFFFF"/>
            <w:vAlign w:val="top"/>
          </w:tcPr>
          <w:p w14:paraId="6AB5734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Семакин И.Г., Хеннер Е.К.,Шеина Т.Ю.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Информатика. – Москва: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БИНОМ. Лаборатория знаний,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2020</w:t>
            </w:r>
          </w:p>
        </w:tc>
      </w:tr>
      <w:tr w14:paraId="4FC15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F4A93">
            <w:pPr>
              <w:pStyle w:val="2"/>
              <w:spacing w:line="240" w:lineRule="auto"/>
              <w:ind w:right="-68" w:rightChars="-31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История. Всеобщая история.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9AAFB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7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A16BF">
            <w:pPr>
              <w:pStyle w:val="2"/>
              <w:spacing w:line="240" w:lineRule="auto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Мединский В.Р., Чубарьян А.О. История. Всеобщая история.1914-1945 годы. 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– Москва: Просвещение, 2023</w:t>
            </w:r>
          </w:p>
          <w:p w14:paraId="7FC5AFB5">
            <w:pPr>
              <w:pStyle w:val="2"/>
              <w:spacing w:line="240" w:lineRule="auto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Мединский В.Р., Торкунов А.В. История. История России. - Москва: Просвещение, 2023</w:t>
            </w:r>
          </w:p>
          <w:p w14:paraId="407F6FB8">
            <w:pPr>
              <w:rPr>
                <w:rFonts w:ascii="Times New Roman" w:hAnsi="Times New Roman" w:cs="Times New Roman"/>
              </w:rPr>
            </w:pPr>
          </w:p>
        </w:tc>
      </w:tr>
      <w:tr w14:paraId="188ECC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7AB83">
            <w:pPr>
              <w:pStyle w:val="2"/>
              <w:spacing w:line="240" w:lineRule="auto"/>
              <w:ind w:right="-68" w:rightChars="-31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Обществознание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8E112A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7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73636A">
            <w:pPr>
              <w:pStyle w:val="2"/>
              <w:spacing w:line="240" w:lineRule="auto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i w:val="0"/>
                <w:color w:val="auto"/>
                <w:sz w:val="24"/>
                <w:szCs w:val="24"/>
              </w:rPr>
              <w:t>Котов О.А.,Лискова Т.Е.Обществознание (базовый уровень)</w:t>
            </w:r>
            <w:r>
              <w:rPr>
                <w:rFonts w:hint="default"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>,Просвещение, 2020</w:t>
            </w:r>
          </w:p>
        </w:tc>
      </w:tr>
      <w:tr w14:paraId="1A42B7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E2B8498">
            <w:pPr>
              <w:spacing w:after="0" w:line="240" w:lineRule="auto"/>
              <w:ind w:right="-68" w:rightChars="-31"/>
              <w:rPr>
                <w:rFonts w:ascii="Times New Roman" w:hAnsi="Times New Roman" w:cs="Times New Roman" w:eastAsiaTheme="majorEastAsia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eastAsiaTheme="majorEastAsia"/>
                <w:b/>
                <w:iCs/>
                <w:sz w:val="24"/>
                <w:szCs w:val="24"/>
              </w:rPr>
              <w:t>Биология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5D54C4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759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B852237">
            <w:pPr>
              <w:rPr>
                <w:rFonts w:hint="default"/>
                <w:lang w:val="ru-RU"/>
              </w:rPr>
            </w:pPr>
            <w:r>
              <w:rPr>
                <w:rFonts w:hint="default"/>
              </w:rPr>
              <w:t>Агафонова И.Б. , СивоглазовВ.И.</w:t>
            </w:r>
            <w:r>
              <w:rPr>
                <w:rFonts w:hint="default"/>
                <w:lang w:val="ru-RU"/>
              </w:rPr>
              <w:t>,Биология (базовый и углуб.уровни),ДРОФА,2020</w:t>
            </w:r>
          </w:p>
        </w:tc>
      </w:tr>
      <w:tr w14:paraId="2A95B1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4C3E3">
            <w:pPr>
              <w:spacing w:after="0" w:line="240" w:lineRule="auto"/>
              <w:ind w:right="-68" w:rightChars="-31"/>
              <w:rPr>
                <w:rFonts w:ascii="Times New Roman" w:hAnsi="Times New Roman" w:cs="Times New Roman" w:eastAsiaTheme="majorEastAsia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eastAsiaTheme="majorEastAsia"/>
                <w:b/>
                <w:iCs/>
                <w:sz w:val="24"/>
                <w:szCs w:val="24"/>
              </w:rPr>
              <w:t>География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CB4CA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  <w:t>10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lang w:val="ru-RU"/>
              </w:rPr>
              <w:t>-11</w:t>
            </w:r>
          </w:p>
        </w:tc>
        <w:tc>
          <w:tcPr>
            <w:tcW w:w="759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D2944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tt-RU"/>
              </w:rPr>
              <w:t>Домогацких Е.М.,Алексеевский Н.И.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,</w:t>
            </w:r>
            <w:r>
              <w:rPr>
                <w:rFonts w:hint="default" w:ascii="Times New Roman" w:hAnsi="Times New Roman"/>
                <w:sz w:val="24"/>
                <w:szCs w:val="24"/>
                <w:lang w:val="tt-RU"/>
              </w:rPr>
              <w:t>География (базовый уровень в 2-х частях)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,Русское слово-учебник,2020</w:t>
            </w:r>
          </w:p>
        </w:tc>
      </w:tr>
      <w:tr w14:paraId="052B3A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B67E1B">
            <w:pPr>
              <w:pStyle w:val="2"/>
              <w:spacing w:line="240" w:lineRule="auto"/>
              <w:ind w:right="-68" w:rightChars="-31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8E59D4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7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69C4D">
            <w:pPr>
              <w:pStyle w:val="2"/>
              <w:spacing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  <w:t>Мякишев Г.Я., Буховцев Б.Б., Сотский Н.Н. Физика.- Москва: Просвещение, 2020</w:t>
            </w:r>
          </w:p>
        </w:tc>
      </w:tr>
      <w:tr w14:paraId="4BDE2D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1F6818">
            <w:pPr>
              <w:pStyle w:val="2"/>
              <w:spacing w:line="240" w:lineRule="auto"/>
              <w:ind w:right="-68" w:rightChars="-31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4362F8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7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D9418">
            <w:pPr>
              <w:pStyle w:val="2"/>
              <w:spacing w:line="240" w:lineRule="auto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Габриелян О.С.,Химия.- Москва: 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ru-RU"/>
              </w:rPr>
              <w:t>Дрофа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, 20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lang w:val="ru-RU"/>
              </w:rPr>
              <w:t>20</w:t>
            </w:r>
          </w:p>
          <w:p w14:paraId="5B092BAB"/>
        </w:tc>
      </w:tr>
      <w:tr w14:paraId="04769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55D4C">
            <w:pPr>
              <w:pStyle w:val="2"/>
              <w:spacing w:line="240" w:lineRule="auto"/>
              <w:ind w:right="-68" w:rightChars="-31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val="tt-RU"/>
              </w:rPr>
              <w:t>ОБЖ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4565B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7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A283E">
            <w:pPr>
              <w:pStyle w:val="2"/>
              <w:spacing w:line="240" w:lineRule="auto"/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i w:val="0"/>
                <w:color w:val="auto"/>
                <w:sz w:val="24"/>
                <w:szCs w:val="24"/>
                <w:lang w:val="tt-RU"/>
              </w:rPr>
              <w:t>Ким С.В.,  Горский В.А.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  <w:t xml:space="preserve"> Основы безопасности жизнедеятельности.- </w:t>
            </w:r>
            <w:r>
              <w:rPr>
                <w:rFonts w:hint="default" w:ascii="Times New Roman" w:hAnsi="Times New Roman"/>
                <w:i w:val="0"/>
                <w:color w:val="auto"/>
                <w:sz w:val="24"/>
                <w:szCs w:val="24"/>
                <w:lang w:val="tt-RU"/>
              </w:rPr>
              <w:t>Вентана -граф</w:t>
            </w:r>
            <w:r>
              <w:rPr>
                <w:rFonts w:hint="default"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  <w:t xml:space="preserve"> 202</w:t>
            </w:r>
            <w:r>
              <w:rPr>
                <w:rFonts w:hint="default" w:ascii="Times New Roman" w:hAnsi="Times New Roman" w:cs="Times New Roman"/>
                <w:i w:val="0"/>
                <w:color w:val="auto"/>
                <w:sz w:val="24"/>
                <w:szCs w:val="24"/>
                <w:lang w:val="ru-RU"/>
              </w:rPr>
              <w:t>0</w:t>
            </w:r>
          </w:p>
        </w:tc>
      </w:tr>
      <w:tr w14:paraId="6CF63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8C86DA">
            <w:pPr>
              <w:pStyle w:val="2"/>
              <w:spacing w:line="240" w:lineRule="auto"/>
              <w:ind w:right="-68" w:rightChars="-31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477FC5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7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D9336">
            <w:pPr>
              <w:pStyle w:val="2"/>
              <w:spacing w:line="240" w:lineRule="auto"/>
              <w:rPr>
                <w:rFonts w:hint="default" w:ascii="Times New Roman" w:hAnsi="Times New Roman" w:cs="Times New Roman"/>
                <w:i w:val="0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lang w:val="tt-RU"/>
                <w14:textFill>
                  <w14:solidFill>
                    <w14:schemeClr w14:val="tx1"/>
                  </w14:solidFill>
                </w14:textFill>
              </w:rPr>
              <w:t xml:space="preserve">Лях В.И. Физическая культура. 10-11 класс. - Москва: Просвещение, 2023 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(электронная форма)</w:t>
            </w:r>
          </w:p>
        </w:tc>
      </w:tr>
      <w:tr w14:paraId="2525F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127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5769F64F">
            <w:pPr>
              <w:spacing w:after="0" w:line="240" w:lineRule="auto"/>
              <w:ind w:right="-68" w:rightChars="-3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Родной язык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русский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)</w:t>
            </w:r>
          </w:p>
          <w:p w14:paraId="24C113DF">
            <w:pPr>
              <w:spacing w:after="0" w:line="240" w:lineRule="auto"/>
              <w:ind w:right="-68" w:rightChars="-3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436007CD">
            <w:pPr>
              <w:pStyle w:val="2"/>
              <w:spacing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  <w:t xml:space="preserve">   10</w:t>
            </w:r>
          </w:p>
        </w:tc>
        <w:tc>
          <w:tcPr>
            <w:tcW w:w="75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7E8183D9">
            <w:pPr>
              <w:pStyle w:val="2"/>
              <w:spacing w:line="240" w:lineRule="auto"/>
              <w:rPr>
                <w:rFonts w:hint="default" w:ascii="Times New Roman" w:hAnsi="Times New Roman" w:cs="Times New Roman"/>
                <w:i w:val="0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i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Александрова О.М., и др.Родной русский язык</w:t>
            </w:r>
            <w:r>
              <w:rPr>
                <w:rFonts w:hint="default" w:ascii="Times New Roman" w:hAnsi="Times New Roman"/>
                <w:i w:val="0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,Просвещение,2024</w:t>
            </w:r>
          </w:p>
        </w:tc>
      </w:tr>
      <w:tr w14:paraId="18E9CC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2127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43A3E496">
            <w:pPr>
              <w:spacing w:after="0" w:line="240" w:lineRule="auto"/>
              <w:ind w:right="-68" w:rightChars="-3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Родная литература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русская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)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35FE0E82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75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1AE0C2EA">
            <w:pPr>
              <w:rPr>
                <w:rFonts w:hint="default" w:ascii="Times New Roman" w:hAnsi="Times New Roman" w:cs="Times New Roman"/>
                <w:i/>
                <w:color w:val="FF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color w:val="000000" w:themeColor="text1"/>
                <w:sz w:val="24"/>
                <w:lang w:val="tt-RU"/>
                <w14:textFill>
                  <w14:solidFill>
                    <w14:schemeClr w14:val="tx1"/>
                  </w14:solidFill>
                </w14:textFill>
              </w:rPr>
              <w:t>Александрова О.М., и др.Родная русская литература</w:t>
            </w:r>
            <w:r>
              <w:rPr>
                <w:rFonts w:hint="default" w:ascii="Times New Roman" w:hAnsi="Times New Roman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,Просвещение,2024</w:t>
            </w:r>
          </w:p>
        </w:tc>
      </w:tr>
    </w:tbl>
    <w:p w14:paraId="398BB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14:paraId="6E541A1F">
      <w:pPr>
        <w:ind w:left="-1100" w:leftChars="-500" w:firstLine="0" w:firstLineChars="0"/>
      </w:pPr>
    </w:p>
    <w:bookmarkEnd w:id="0"/>
    <w:sectPr>
      <w:pgSz w:w="11906" w:h="16838"/>
      <w:pgMar w:top="283" w:right="283" w:bottom="283" w:left="283" w:header="720" w:footer="720" w:gutter="0"/>
      <w:paperSrc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F25457"/>
    <w:rsid w:val="6BF2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6"/>
    <w:basedOn w:val="1"/>
    <w:next w:val="1"/>
    <w:unhideWhenUsed/>
    <w:qFormat/>
    <w:uiPriority w:val="0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1F4E79" w:themeColor="accent1" w:themeShade="80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unhideWhenUsed/>
    <w:qFormat/>
    <w:uiPriority w:val="99"/>
    <w:rPr>
      <w:color w:val="0000FF"/>
      <w:u w:val="single"/>
    </w:rPr>
  </w:style>
  <w:style w:type="paragraph" w:styleId="6">
    <w:name w:val="header"/>
    <w:basedOn w:val="1"/>
    <w:unhideWhenUsed/>
    <w:qFormat/>
    <w:uiPriority w:val="0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No Spacing"/>
    <w:qFormat/>
    <w:uiPriority w:val="99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customStyle="1" w:styleId="9">
    <w:name w:val="Обычный1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tt-RU" w:eastAsia="ru-RU" w:bidi="ar-SA"/>
    </w:rPr>
  </w:style>
  <w:style w:type="paragraph" w:customStyle="1" w:styleId="10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lang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2024-11-12T11:50:00Z</dcterms:created>
  <dc:creator>Неля Библиотека</dc:creator>
  <cp:lastModifiedBy>Неля Библиотека</cp:lastModifiedBy>
  <cp:lastPrinted>2024-11-12T12:07:40Z</cp:lastPrinted>
  <dcterms:modified xsi:type="dcterms:W3CDTF">2024-11-12T12:08:13Z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E9B1A3B35D2E485AA480D13353E6F841_11</vt:lpwstr>
  </property>
</Properties>
</file>